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1C77" w:rsidRPr="00D50B2C" w:rsidRDefault="00D50B2C" w:rsidP="00D50B2C">
      <w:pPr>
        <w:rPr>
          <w:b/>
          <w:sz w:val="36"/>
        </w:rPr>
      </w:pPr>
      <w:bookmarkStart w:id="0" w:name="_GoBack"/>
      <w:bookmarkEnd w:id="0"/>
      <w:r w:rsidRPr="00D50B2C">
        <w:rPr>
          <w:b/>
          <w:noProof/>
        </w:rPr>
        <w:drawing>
          <wp:anchor distT="0" distB="0" distL="114300" distR="114300" simplePos="0" relativeHeight="251660288" behindDoc="0" locked="0" layoutInCell="1" allowOverlap="1">
            <wp:simplePos x="0" y="0"/>
            <wp:positionH relativeFrom="margin">
              <wp:posOffset>2862580</wp:posOffset>
            </wp:positionH>
            <wp:positionV relativeFrom="paragraph">
              <wp:posOffset>19327</wp:posOffset>
            </wp:positionV>
            <wp:extent cx="2695575" cy="673458"/>
            <wp:effectExtent l="19050" t="19050" r="9525" b="12700"/>
            <wp:wrapThrough wrapText="bothSides">
              <wp:wrapPolygon edited="0">
                <wp:start x="-153" y="-611"/>
                <wp:lineTo x="-153" y="21396"/>
                <wp:lineTo x="21524" y="21396"/>
                <wp:lineTo x="21524" y="-611"/>
                <wp:lineTo x="-153" y="-611"/>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adtradeln_laengs_CMYK_300dpi.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733223" cy="682864"/>
                    </a:xfrm>
                    <a:prstGeom prst="rect">
                      <a:avLst/>
                    </a:prstGeom>
                    <a:ln>
                      <a:solidFill>
                        <a:schemeClr val="accent1"/>
                      </a:solidFill>
                    </a:ln>
                  </pic:spPr>
                </pic:pic>
              </a:graphicData>
            </a:graphic>
            <wp14:sizeRelH relativeFrom="margin">
              <wp14:pctWidth>0</wp14:pctWidth>
            </wp14:sizeRelH>
            <wp14:sizeRelV relativeFrom="margin">
              <wp14:pctHeight>0</wp14:pctHeight>
            </wp14:sizeRelV>
          </wp:anchor>
        </w:drawing>
      </w:r>
      <w:r w:rsidR="00BE52C9" w:rsidRPr="00D50B2C">
        <w:rPr>
          <w:b/>
          <w:sz w:val="36"/>
        </w:rPr>
        <w:t>Auftak</w:t>
      </w:r>
      <w:r w:rsidRPr="00D50B2C">
        <w:rPr>
          <w:b/>
          <w:sz w:val="36"/>
        </w:rPr>
        <w:t>tveranstaltung zum STADTRADELN 2024</w:t>
      </w:r>
    </w:p>
    <w:p w:rsidR="00443C83" w:rsidRDefault="00D50B2C">
      <w:r>
        <w:rPr>
          <w:noProof/>
        </w:rPr>
        <w:drawing>
          <wp:anchor distT="0" distB="0" distL="114300" distR="114300" simplePos="0" relativeHeight="251658240" behindDoc="0" locked="0" layoutInCell="1" allowOverlap="1" wp14:anchorId="25AADF2B">
            <wp:simplePos x="0" y="0"/>
            <wp:positionH relativeFrom="margin">
              <wp:align>right</wp:align>
            </wp:positionH>
            <wp:positionV relativeFrom="paragraph">
              <wp:posOffset>10160</wp:posOffset>
            </wp:positionV>
            <wp:extent cx="2152650" cy="2152650"/>
            <wp:effectExtent l="0" t="0" r="0" b="0"/>
            <wp:wrapThrough wrapText="bothSides">
              <wp:wrapPolygon edited="0">
                <wp:start x="0" y="0"/>
                <wp:lineTo x="0" y="21409"/>
                <wp:lineTo x="21409" y="21409"/>
                <wp:lineTo x="21409" y="0"/>
                <wp:lineTo x="0" y="0"/>
              </wp:wrapPolygon>
            </wp:wrapThrough>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52650" cy="2152650"/>
                    </a:xfrm>
                    <a:prstGeom prst="rect">
                      <a:avLst/>
                    </a:prstGeom>
                    <a:noFill/>
                  </pic:spPr>
                </pic:pic>
              </a:graphicData>
            </a:graphic>
            <wp14:sizeRelH relativeFrom="margin">
              <wp14:pctWidth>0</wp14:pctWidth>
            </wp14:sizeRelH>
            <wp14:sizeRelV relativeFrom="margin">
              <wp14:pctHeight>0</wp14:pctHeight>
            </wp14:sizeRelV>
          </wp:anchor>
        </w:drawing>
      </w:r>
      <w:r w:rsidR="00443C83">
        <w:t xml:space="preserve">STADTRADELN 2024 findet im Landkreis München in der Zeit vom </w:t>
      </w:r>
      <w:r w:rsidR="00443C83" w:rsidRPr="00443C83">
        <w:rPr>
          <w:b/>
        </w:rPr>
        <w:t>23.06. bis 13.07.2024</w:t>
      </w:r>
      <w:r w:rsidR="00443C83">
        <w:t xml:space="preserve"> statt. Feldkirchen ist wieder mit dabei. Wir freuen uns auf eine rege Beteiligung - von allen, die in Feldkirchen leben, arbeiten, zur Schule gehen oder einem Verein angehören. Alle können mitmachen, ob jung, ob alt. Jeder Kilometer zählt! Anmeldung unter </w:t>
      </w:r>
      <w:hyperlink r:id="rId6" w:history="1">
        <w:r w:rsidR="00443C83" w:rsidRPr="004474E0">
          <w:rPr>
            <w:rStyle w:val="Hyperlink"/>
          </w:rPr>
          <w:t>www.stadtradeln.de/feldkirchen</w:t>
        </w:r>
      </w:hyperlink>
      <w:r w:rsidR="00443C83">
        <w:t xml:space="preserve"> </w:t>
      </w:r>
    </w:p>
    <w:p w:rsidR="00A40C89" w:rsidRDefault="00443C83">
      <w:r>
        <w:t xml:space="preserve">In diesem Jahr findet wieder eine </w:t>
      </w:r>
      <w:r w:rsidRPr="00A40C89">
        <w:rPr>
          <w:b/>
        </w:rPr>
        <w:t>gemeinsame Auftaktveranstaltung</w:t>
      </w:r>
      <w:r>
        <w:t xml:space="preserve"> der Landkreisgemeinden statt. Ziel des Auftakts ist der </w:t>
      </w:r>
      <w:r w:rsidRPr="00443C83">
        <w:rPr>
          <w:b/>
        </w:rPr>
        <w:t>Biergarten Kugler Alm</w:t>
      </w:r>
      <w:r>
        <w:t xml:space="preserve"> in Oberhaching. </w:t>
      </w:r>
      <w:r w:rsidR="00A40C89">
        <w:t>Wann und wo geht’s los?</w:t>
      </w:r>
    </w:p>
    <w:p w:rsidR="00443C83" w:rsidRDefault="00A40C89">
      <w:pPr>
        <w:rPr>
          <w:b/>
        </w:rPr>
      </w:pPr>
      <w:r>
        <w:t>Treffpunkt zur Auftaktveranstaltung</w:t>
      </w:r>
      <w:r w:rsidR="00C325C5">
        <w:t xml:space="preserve"> ist</w:t>
      </w:r>
      <w:r>
        <w:t xml:space="preserve"> am </w:t>
      </w:r>
      <w:r w:rsidRPr="00A40C89">
        <w:rPr>
          <w:b/>
        </w:rPr>
        <w:t>Sonntag, den 23.06.2024</w:t>
      </w:r>
      <w:r>
        <w:t xml:space="preserve"> </w:t>
      </w:r>
      <w:r w:rsidR="00C325C5">
        <w:t xml:space="preserve">am Brunnen vor dem </w:t>
      </w:r>
      <w:r w:rsidR="00A71A96">
        <w:t xml:space="preserve">Rathaus von Feldkirchen um 10:30 Uhr. </w:t>
      </w:r>
      <w:r w:rsidR="00A71A96" w:rsidRPr="00A71A96">
        <w:rPr>
          <w:b/>
        </w:rPr>
        <w:t>Abfahrt</w:t>
      </w:r>
      <w:r w:rsidR="00A71A96">
        <w:t xml:space="preserve"> zur Kugler Alm </w:t>
      </w:r>
      <w:r w:rsidR="00A71A96" w:rsidRPr="00A71A96">
        <w:rPr>
          <w:b/>
        </w:rPr>
        <w:t>um 11:00 Uhr</w:t>
      </w:r>
      <w:r w:rsidR="00A71A96">
        <w:rPr>
          <w:b/>
        </w:rPr>
        <w:t>.</w:t>
      </w:r>
      <w:r w:rsidR="00C325C5">
        <w:rPr>
          <w:b/>
        </w:rPr>
        <w:t xml:space="preserve"> </w:t>
      </w:r>
      <w:r w:rsidR="00C325C5" w:rsidRPr="00C325C5">
        <w:t>Ankunft ist geplant gegen 12:30</w:t>
      </w:r>
      <w:r w:rsidR="00C325C5">
        <w:t xml:space="preserve"> – 13:00 </w:t>
      </w:r>
      <w:r w:rsidR="00C325C5" w:rsidRPr="00C325C5">
        <w:t>Uhr.</w:t>
      </w:r>
    </w:p>
    <w:p w:rsidR="00A71A96" w:rsidRDefault="00C325C5">
      <w:r>
        <w:t xml:space="preserve">Es handelt sich um eine leichte Fahrradtour und ist für alle Fitnesslevel geeignet. </w:t>
      </w:r>
      <w:r w:rsidR="00D11065">
        <w:t xml:space="preserve">Die einfache Wegstrecke beträgt 22,6 km und führt hauptsächlich abseits von großen Verkehrsstraßen. Der Weg folgt von Feldkirchen zum Riemer Park, über die Friedenspromenade in Trudering und den Truderinger Wald nach </w:t>
      </w:r>
      <w:proofErr w:type="spellStart"/>
      <w:r w:rsidR="00D11065">
        <w:t>Neubiberg</w:t>
      </w:r>
      <w:proofErr w:type="spellEnd"/>
      <w:r w:rsidR="00D11065">
        <w:t xml:space="preserve"> und von dort über den Landschaftspark Hachinger Tal (Altes Flugfeld) nach Unterhaching und dort in den Perlacher Forst</w:t>
      </w:r>
      <w:r w:rsidR="004E3D11">
        <w:t xml:space="preserve"> zur Kugler Alm</w:t>
      </w:r>
      <w:r w:rsidR="00D11065">
        <w:t xml:space="preserve">. Die genaue Wegstrecke und Beschaffenheit der Fahrtstrecke können unter dem QR-Code gescannt werden. </w:t>
      </w:r>
    </w:p>
    <w:p w:rsidR="00D50B2C" w:rsidRDefault="00D50B2C">
      <w:r>
        <w:rPr>
          <w:noProof/>
        </w:rPr>
        <w:drawing>
          <wp:anchor distT="0" distB="0" distL="114300" distR="114300" simplePos="0" relativeHeight="251659264" behindDoc="0" locked="0" layoutInCell="1" allowOverlap="1">
            <wp:simplePos x="0" y="0"/>
            <wp:positionH relativeFrom="margin">
              <wp:align>left</wp:align>
            </wp:positionH>
            <wp:positionV relativeFrom="paragraph">
              <wp:posOffset>-16510</wp:posOffset>
            </wp:positionV>
            <wp:extent cx="5191125" cy="3884930"/>
            <wp:effectExtent l="0" t="0" r="9525" b="1270"/>
            <wp:wrapThrough wrapText="bothSides">
              <wp:wrapPolygon edited="0">
                <wp:start x="0" y="0"/>
                <wp:lineTo x="0" y="21501"/>
                <wp:lineTo x="21560" y="21501"/>
                <wp:lineTo x="21560" y="0"/>
                <wp:lineTo x="0" y="0"/>
              </wp:wrapPolygon>
            </wp:wrapThrough>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uszug Plan zur Kugler Alm.jpg"/>
                    <pic:cNvPicPr/>
                  </pic:nvPicPr>
                  <pic:blipFill>
                    <a:blip r:embed="rId7">
                      <a:extLst>
                        <a:ext uri="{28A0092B-C50C-407E-A947-70E740481C1C}">
                          <a14:useLocalDpi xmlns:a14="http://schemas.microsoft.com/office/drawing/2010/main" val="0"/>
                        </a:ext>
                      </a:extLst>
                    </a:blip>
                    <a:stretch>
                      <a:fillRect/>
                    </a:stretch>
                  </pic:blipFill>
                  <pic:spPr>
                    <a:xfrm>
                      <a:off x="0" y="0"/>
                      <a:ext cx="5191125" cy="3884930"/>
                    </a:xfrm>
                    <a:prstGeom prst="rect">
                      <a:avLst/>
                    </a:prstGeom>
                  </pic:spPr>
                </pic:pic>
              </a:graphicData>
            </a:graphic>
            <wp14:sizeRelH relativeFrom="page">
              <wp14:pctWidth>0</wp14:pctWidth>
            </wp14:sizeRelH>
            <wp14:sizeRelV relativeFrom="page">
              <wp14:pctHeight>0</wp14:pctHeight>
            </wp14:sizeRelV>
          </wp:anchor>
        </w:drawing>
      </w:r>
    </w:p>
    <w:sectPr w:rsidR="00D50B2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C83"/>
    <w:rsid w:val="003C1C77"/>
    <w:rsid w:val="00443C83"/>
    <w:rsid w:val="004C3186"/>
    <w:rsid w:val="004E3D11"/>
    <w:rsid w:val="008A2967"/>
    <w:rsid w:val="00942EDF"/>
    <w:rsid w:val="00A40C89"/>
    <w:rsid w:val="00A71A96"/>
    <w:rsid w:val="00BE52C9"/>
    <w:rsid w:val="00C325C5"/>
    <w:rsid w:val="00D11065"/>
    <w:rsid w:val="00D50B2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F5CA13-250D-4848-AB6A-469B3A726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443C8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tadtradeln.de/feldkirchen" TargetMode="External"/><Relationship Id="rId5" Type="http://schemas.openxmlformats.org/officeDocument/2006/relationships/image" Target="media/image2.pn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192</Words>
  <Characters>1216</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Reiprich Michael</dc:creator>
  <cp:keywords/>
  <dc:description/>
  <cp:lastModifiedBy>Reiprich Michael</cp:lastModifiedBy>
  <cp:revision>2</cp:revision>
  <cp:lastPrinted>2024-05-14T09:59:00Z</cp:lastPrinted>
  <dcterms:created xsi:type="dcterms:W3CDTF">2024-06-06T09:53:00Z</dcterms:created>
  <dcterms:modified xsi:type="dcterms:W3CDTF">2024-06-06T09:53:00Z</dcterms:modified>
</cp:coreProperties>
</file>